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FF" w:rsidRPr="00562CFF" w:rsidRDefault="00562CF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</w:t>
      </w:r>
      <w:r>
        <w:rPr>
          <w:noProof/>
          <w:lang w:eastAsia="pl-PL"/>
        </w:rPr>
        <w:drawing>
          <wp:inline distT="0" distB="0" distL="0" distR="0" wp14:anchorId="4710062C" wp14:editId="4CC9B09B">
            <wp:extent cx="2705100" cy="2038350"/>
            <wp:effectExtent l="0" t="0" r="0" b="0"/>
            <wp:docPr id="4" name="Obraz 4" descr="https://wesele123.pl/wpis-logo/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sele123.pl/wpis-logo/46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    </w:t>
      </w:r>
      <w:r>
        <w:rPr>
          <w:b/>
          <w:sz w:val="52"/>
          <w:szCs w:val="52"/>
        </w:rPr>
        <w:br/>
      </w:r>
      <w:r>
        <w:rPr>
          <w:b/>
          <w:sz w:val="44"/>
          <w:szCs w:val="44"/>
        </w:rPr>
        <w:t xml:space="preserve">          </w:t>
      </w:r>
      <w:r w:rsidR="00101FD7">
        <w:rPr>
          <w:b/>
          <w:sz w:val="44"/>
          <w:szCs w:val="44"/>
        </w:rPr>
        <w:t xml:space="preserve">    </w:t>
      </w:r>
      <w:r w:rsidR="002F4367" w:rsidRPr="00101FD7">
        <w:rPr>
          <w:b/>
          <w:sz w:val="36"/>
          <w:szCs w:val="36"/>
        </w:rPr>
        <w:t>Regulamin Centrum SPA</w:t>
      </w:r>
      <w:r w:rsidRPr="00101FD7">
        <w:rPr>
          <w:b/>
          <w:sz w:val="36"/>
          <w:szCs w:val="36"/>
        </w:rPr>
        <w:t xml:space="preserve"> w Hotelu ATENA                 </w:t>
      </w:r>
      <w:r w:rsidR="00101FD7" w:rsidRPr="00101FD7">
        <w:rPr>
          <w:b/>
          <w:sz w:val="36"/>
          <w:szCs w:val="36"/>
        </w:rPr>
        <w:t xml:space="preserve"> </w:t>
      </w:r>
      <w:r w:rsidR="00101FD7">
        <w:rPr>
          <w:b/>
          <w:sz w:val="36"/>
          <w:szCs w:val="36"/>
        </w:rPr>
        <w:t xml:space="preserve"> </w:t>
      </w:r>
      <w:r w:rsidRPr="00101FD7">
        <w:rPr>
          <w:b/>
          <w:sz w:val="36"/>
          <w:szCs w:val="36"/>
        </w:rPr>
        <w:t>wedding business &amp; SPA Ciechanów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SPA jest strefą ciszy i relaksu.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Obowiązuje strój kąpielowy oraz ręcznik.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Czynne od poniedziałku do niedzieli.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Zakup biletu wstępu do Strefy Spa &amp; wellness lub zapisanie się na wybrany zabieg z oferty hotelu są równoznaczne ze złożeniem przez Gościa oświadczenia, iż nie ma żadnych przeciwskazań zdrowotnych do korzystania z usług oferowanych przez Hotel ATENA wedding business &amp; SPA Ciechanów oraz że zapoznał się i akceptuje warunki niniejszego Regulaminu.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Opłata jest naliczana w chwili otwarcia drzwi do każdej strefy.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Na Strefie &amp; Wellness mogą przebywać dzieci powyżej 16 roku życia.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Na terenie SPA obowiązuje zakaz : palenia tytoniu, spożywania alkoholu, wnoszenia opakowań szklanych, żucia gumy.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Wszystkie cenne rzeczy można pozostawić w sejfie w recepcji hotelu.</w:t>
      </w:r>
    </w:p>
    <w:p w:rsidR="002F4367" w:rsidRPr="00101FD7" w:rsidRDefault="002F4367" w:rsidP="002F436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01FD7">
        <w:rPr>
          <w:sz w:val="32"/>
          <w:szCs w:val="32"/>
        </w:rPr>
        <w:t>Obsługa nie ponosi odpowiedzialności za rzeczy pozostawione w szafkach na terenie SPA.</w:t>
      </w:r>
    </w:p>
    <w:p w:rsidR="002F4367" w:rsidRPr="00101FD7" w:rsidRDefault="002F4367" w:rsidP="002F4367">
      <w:pPr>
        <w:ind w:left="360"/>
        <w:rPr>
          <w:sz w:val="32"/>
          <w:szCs w:val="32"/>
        </w:rPr>
      </w:pPr>
      <w:r w:rsidRPr="00101FD7">
        <w:rPr>
          <w:sz w:val="32"/>
          <w:szCs w:val="32"/>
        </w:rPr>
        <w:t>10.</w:t>
      </w:r>
      <w:r w:rsidRPr="00101FD7">
        <w:rPr>
          <w:b/>
          <w:sz w:val="32"/>
          <w:szCs w:val="32"/>
        </w:rPr>
        <w:t xml:space="preserve"> </w:t>
      </w:r>
      <w:r w:rsidRPr="00101FD7">
        <w:rPr>
          <w:sz w:val="32"/>
          <w:szCs w:val="32"/>
        </w:rPr>
        <w:t xml:space="preserve">Należy przebrać się w szatniach i pozostawić rzeczy osobiste w przeznaczonych do tego szafkach. Kluczyki należy przypiąć do </w:t>
      </w:r>
      <w:r w:rsidR="00101FD7">
        <w:rPr>
          <w:sz w:val="32"/>
          <w:szCs w:val="32"/>
        </w:rPr>
        <w:t xml:space="preserve">   </w:t>
      </w:r>
      <w:r w:rsidRPr="00101FD7">
        <w:rPr>
          <w:sz w:val="32"/>
          <w:szCs w:val="32"/>
        </w:rPr>
        <w:lastRenderedPageBreak/>
        <w:t>nadgarstka.</w:t>
      </w:r>
      <w:r w:rsidRPr="00101FD7">
        <w:rPr>
          <w:sz w:val="32"/>
          <w:szCs w:val="32"/>
        </w:rPr>
        <w:br/>
        <w:t xml:space="preserve">11. </w:t>
      </w:r>
      <w:r w:rsidR="00F71FC0" w:rsidRPr="00101FD7">
        <w:rPr>
          <w:sz w:val="32"/>
          <w:szCs w:val="32"/>
        </w:rPr>
        <w:t>W czasie korzystania ze SPA obowiązuje zakaz realizowania zamówień składanych w restauracji, barze lub room service</w:t>
      </w:r>
      <w:r w:rsidR="00F71FC0" w:rsidRPr="00101FD7">
        <w:rPr>
          <w:sz w:val="32"/>
          <w:szCs w:val="32"/>
        </w:rPr>
        <w:br/>
        <w:t>12. Na terenie SPA należy zachować szczególną ostrożność.</w:t>
      </w:r>
      <w:r w:rsidR="00F71FC0" w:rsidRPr="00101FD7">
        <w:rPr>
          <w:sz w:val="32"/>
          <w:szCs w:val="32"/>
        </w:rPr>
        <w:br/>
        <w:t>13. Do SPA nie będą wpuszczane osoby:</w:t>
      </w:r>
      <w:r w:rsidR="00F71FC0" w:rsidRPr="00101FD7">
        <w:rPr>
          <w:sz w:val="32"/>
          <w:szCs w:val="32"/>
        </w:rPr>
        <w:br/>
        <w:t xml:space="preserve">       - których stan wskazuje na spożycie alkoholu lub innych </w:t>
      </w:r>
      <w:r w:rsidR="00101FD7">
        <w:rPr>
          <w:sz w:val="32"/>
          <w:szCs w:val="32"/>
        </w:rPr>
        <w:t xml:space="preserve">  </w:t>
      </w:r>
      <w:bookmarkStart w:id="0" w:name="_GoBack"/>
      <w:bookmarkEnd w:id="0"/>
      <w:r w:rsidR="00F71FC0" w:rsidRPr="00101FD7">
        <w:rPr>
          <w:sz w:val="32"/>
          <w:szCs w:val="32"/>
        </w:rPr>
        <w:t>środków odurzających,</w:t>
      </w:r>
      <w:r w:rsidR="00F71FC0" w:rsidRPr="00101FD7">
        <w:rPr>
          <w:sz w:val="32"/>
          <w:szCs w:val="32"/>
        </w:rPr>
        <w:br/>
        <w:t xml:space="preserve">       - z otwartymi ranami i stanami zapalnymi skóry,</w:t>
      </w:r>
      <w:r w:rsidR="00F71FC0" w:rsidRPr="00101FD7">
        <w:rPr>
          <w:sz w:val="32"/>
          <w:szCs w:val="32"/>
        </w:rPr>
        <w:br/>
        <w:t xml:space="preserve">       - z oznakami chorób stwarzających niebezpieczeństwo utonięcia,</w:t>
      </w:r>
      <w:r w:rsidR="00F71FC0" w:rsidRPr="00101FD7">
        <w:rPr>
          <w:sz w:val="32"/>
          <w:szCs w:val="32"/>
        </w:rPr>
        <w:br/>
        <w:t xml:space="preserve">     - których zachowanie stanowi zagrożenie dla innych gości i pracowników,</w:t>
      </w:r>
      <w:r w:rsidR="00F71FC0" w:rsidRPr="00101FD7">
        <w:rPr>
          <w:sz w:val="32"/>
          <w:szCs w:val="32"/>
        </w:rPr>
        <w:br/>
        <w:t xml:space="preserve">     - których stan higieny odbiega od ogólnie przyjętych norm.</w:t>
      </w:r>
      <w:r w:rsidR="00F71FC0" w:rsidRPr="00101FD7">
        <w:rPr>
          <w:sz w:val="32"/>
          <w:szCs w:val="32"/>
        </w:rPr>
        <w:br/>
        <w:t>14. Obowiązuje zmiana obuwia na zastępcze (typu klapki) przed wejściem do szatni.</w:t>
      </w:r>
      <w:r w:rsidR="00F71FC0" w:rsidRPr="00101FD7">
        <w:rPr>
          <w:sz w:val="32"/>
          <w:szCs w:val="32"/>
        </w:rPr>
        <w:br/>
        <w:t>15. W jacuzzi nie może przebywać więcej niż 8 osób.</w:t>
      </w:r>
      <w:r w:rsidR="00F71FC0" w:rsidRPr="00101FD7">
        <w:rPr>
          <w:sz w:val="32"/>
          <w:szCs w:val="32"/>
        </w:rPr>
        <w:br/>
        <w:t>16. Do saun należy wchodzić w ręcznikach bez bielizny.</w:t>
      </w:r>
      <w:r w:rsidR="00F71FC0" w:rsidRPr="00101FD7">
        <w:rPr>
          <w:sz w:val="32"/>
          <w:szCs w:val="32"/>
        </w:rPr>
        <w:br/>
        <w:t>17.Należy zgłaszać personelowi SPA wszelkie nieprawidłowości, usterki itp. Mające wpływ na eksploatację centrum rekreacyjnego.</w:t>
      </w:r>
      <w:r w:rsidR="00F71FC0" w:rsidRPr="00101FD7">
        <w:rPr>
          <w:sz w:val="32"/>
          <w:szCs w:val="32"/>
        </w:rPr>
        <w:br/>
        <w:t>18. Pracownicy Hotelu ATENA wedding business &amp; SPA Ciechanów mają prawo wyprosić osoby, które nie dostosowują się do zasad niniejszego regulaminu lub w jakikolwiek sposób wpływają na dyskomfort innych gości.</w:t>
      </w:r>
      <w:r w:rsidR="00F71FC0" w:rsidRPr="00101FD7">
        <w:rPr>
          <w:sz w:val="32"/>
          <w:szCs w:val="32"/>
        </w:rPr>
        <w:br/>
        <w:t>19. Osoby naruszające porządek publiczny lub przepisany r</w:t>
      </w:r>
      <w:r w:rsidR="00562CFF" w:rsidRPr="00101FD7">
        <w:rPr>
          <w:sz w:val="32"/>
          <w:szCs w:val="32"/>
        </w:rPr>
        <w:t xml:space="preserve">egulaminu Hotelu ATENA wedding </w:t>
      </w:r>
      <w:r w:rsidR="00F71FC0" w:rsidRPr="00101FD7">
        <w:rPr>
          <w:sz w:val="32"/>
          <w:szCs w:val="32"/>
        </w:rPr>
        <w:t xml:space="preserve">business </w:t>
      </w:r>
      <w:r w:rsidR="00562CFF" w:rsidRPr="00101FD7">
        <w:rPr>
          <w:sz w:val="32"/>
          <w:szCs w:val="32"/>
        </w:rPr>
        <w:t>&amp; SPA Ciechanów będą usuwane z obiektu bez zwrotu poniesionych kosztów wstępu.</w:t>
      </w:r>
      <w:r w:rsidR="00562CFF" w:rsidRPr="00101FD7">
        <w:rPr>
          <w:sz w:val="32"/>
          <w:szCs w:val="32"/>
        </w:rPr>
        <w:br/>
        <w:t>20. W trosce o własne bezpieczeństwo oraz bezpieczeństwo innych należy zastosować się do powyższych reguł Hotelu ATENA wedding business &amp; SPA Ciechanów.</w:t>
      </w:r>
    </w:p>
    <w:sectPr w:rsidR="002F4367" w:rsidRPr="0010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2813"/>
    <w:multiLevelType w:val="hybridMultilevel"/>
    <w:tmpl w:val="5B1EE4F8"/>
    <w:lvl w:ilvl="0" w:tplc="AC56E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67"/>
    <w:rsid w:val="00101FD7"/>
    <w:rsid w:val="002F4367"/>
    <w:rsid w:val="00562CFF"/>
    <w:rsid w:val="008B1E8C"/>
    <w:rsid w:val="00F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3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3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</dc:creator>
  <cp:lastModifiedBy>Recepcja</cp:lastModifiedBy>
  <cp:revision>1</cp:revision>
  <dcterms:created xsi:type="dcterms:W3CDTF">2023-01-03T23:05:00Z</dcterms:created>
  <dcterms:modified xsi:type="dcterms:W3CDTF">2023-01-03T23:40:00Z</dcterms:modified>
</cp:coreProperties>
</file>